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96" w:rsidRDefault="00D47964" w:rsidP="00742E96">
      <w:pPr>
        <w:rPr>
          <w:rFonts w:ascii="仿宋_GB2312" w:eastAsia="仿宋_GB2312" w:hAnsi="SimSun" w:hint="eastAsia"/>
          <w:color w:val="000000"/>
          <w:sz w:val="32"/>
          <w:szCs w:val="32"/>
        </w:rPr>
      </w:pPr>
      <w:r w:rsidRPr="00D47964">
        <w:rPr>
          <w:rFonts w:ascii="仿宋_GB2312" w:eastAsia="仿宋_GB2312" w:hAnsi="SimSu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23495</wp:posOffset>
            </wp:positionV>
            <wp:extent cx="6055360" cy="8896350"/>
            <wp:effectExtent l="19050" t="0" r="2540" b="0"/>
            <wp:wrapNone/>
            <wp:docPr id="2" name="图片 1" descr="信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信笺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81" r="-181"/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889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E96" w:rsidRDefault="00742E96" w:rsidP="00AE2520">
      <w:pPr>
        <w:ind w:firstLine="315"/>
        <w:rPr>
          <w:rFonts w:ascii="仿宋_GB2312" w:eastAsia="仿宋_GB2312" w:hAnsi="SimSun" w:hint="eastAsia"/>
          <w:color w:val="000000"/>
          <w:sz w:val="32"/>
          <w:szCs w:val="32"/>
        </w:rPr>
      </w:pPr>
    </w:p>
    <w:p w:rsidR="00742E96" w:rsidRDefault="00D47964" w:rsidP="00D47964">
      <w:pPr>
        <w:ind w:firstLine="315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粤科管</w:t>
      </w:r>
      <w:proofErr w:type="gramStart"/>
      <w:r>
        <w:rPr>
          <w:rFonts w:ascii="仿宋" w:eastAsia="仿宋" w:hAnsi="仿宋" w:hint="eastAsia"/>
          <w:sz w:val="30"/>
          <w:szCs w:val="30"/>
        </w:rPr>
        <w:t>研</w:t>
      </w:r>
      <w:proofErr w:type="gramEnd"/>
      <w:r>
        <w:rPr>
          <w:rFonts w:ascii="仿宋" w:eastAsia="仿宋" w:hAnsi="仿宋" w:hint="eastAsia"/>
          <w:sz w:val="30"/>
          <w:szCs w:val="30"/>
        </w:rPr>
        <w:t>函〔2018〕048号</w:t>
      </w:r>
    </w:p>
    <w:p w:rsidR="00D47964" w:rsidRPr="007648AD" w:rsidRDefault="00D47964" w:rsidP="007648AD">
      <w:pPr>
        <w:ind w:firstLine="315"/>
        <w:jc w:val="center"/>
        <w:rPr>
          <w:rFonts w:asciiTheme="majorEastAsia" w:eastAsiaTheme="majorEastAsia" w:hAnsiTheme="majorEastAsia" w:cs="华文中宋"/>
          <w:b/>
          <w:sz w:val="36"/>
          <w:szCs w:val="36"/>
        </w:rPr>
      </w:pPr>
    </w:p>
    <w:p w:rsidR="007648AD" w:rsidRPr="007648AD" w:rsidRDefault="007648AD" w:rsidP="007648AD">
      <w:pPr>
        <w:ind w:firstLine="315"/>
        <w:jc w:val="center"/>
        <w:rPr>
          <w:rFonts w:asciiTheme="majorEastAsia" w:eastAsiaTheme="majorEastAsia" w:hAnsiTheme="majorEastAsia" w:cs="华文中宋"/>
          <w:b/>
          <w:sz w:val="36"/>
          <w:szCs w:val="36"/>
        </w:rPr>
      </w:pPr>
      <w:r w:rsidRPr="007648AD">
        <w:rPr>
          <w:rFonts w:asciiTheme="majorEastAsia" w:eastAsiaTheme="majorEastAsia" w:hAnsiTheme="majorEastAsia" w:cs="华文中宋" w:hint="eastAsia"/>
          <w:b/>
          <w:sz w:val="36"/>
          <w:szCs w:val="36"/>
        </w:rPr>
        <w:t>广东省科学学与科技管理研究会</w:t>
      </w:r>
    </w:p>
    <w:p w:rsidR="009C60DB" w:rsidRPr="00742E96" w:rsidRDefault="009C60DB" w:rsidP="00742E96">
      <w:pPr>
        <w:ind w:firstLine="315"/>
        <w:jc w:val="center"/>
        <w:rPr>
          <w:rFonts w:asciiTheme="majorEastAsia" w:eastAsiaTheme="majorEastAsia" w:hAnsiTheme="majorEastAsia" w:cs="华文中宋"/>
          <w:b/>
          <w:sz w:val="36"/>
          <w:szCs w:val="36"/>
        </w:rPr>
      </w:pPr>
      <w:r w:rsidRPr="00742E96">
        <w:rPr>
          <w:rFonts w:asciiTheme="majorEastAsia" w:eastAsiaTheme="majorEastAsia" w:hAnsiTheme="majorEastAsia" w:cs="华文中宋" w:hint="eastAsia"/>
          <w:b/>
          <w:sz w:val="36"/>
          <w:szCs w:val="36"/>
        </w:rPr>
        <w:t>关于开展2019年度国家科学技术奖提名工作的通知</w:t>
      </w:r>
    </w:p>
    <w:p w:rsidR="009C60DB" w:rsidRDefault="009C60DB" w:rsidP="009C60DB"/>
    <w:p w:rsidR="00742E96" w:rsidRDefault="00742E96" w:rsidP="009C60DB"/>
    <w:p w:rsidR="009C60DB" w:rsidRDefault="008A52FC" w:rsidP="009C60D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全体会员</w:t>
      </w:r>
      <w:r w:rsidR="009C60DB">
        <w:rPr>
          <w:rFonts w:ascii="仿宋" w:eastAsia="仿宋" w:hAnsi="仿宋" w:cs="仿宋" w:hint="eastAsia"/>
          <w:sz w:val="30"/>
          <w:szCs w:val="30"/>
        </w:rPr>
        <w:t>：</w:t>
      </w:r>
    </w:p>
    <w:p w:rsidR="0047476C" w:rsidRDefault="009C60DB" w:rsidP="00A93F9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</w:t>
      </w:r>
      <w:r w:rsidR="00A93F9C">
        <w:rPr>
          <w:rFonts w:ascii="仿宋" w:eastAsia="仿宋" w:hAnsi="仿宋" w:cs="仿宋" w:hint="eastAsia"/>
          <w:sz w:val="30"/>
          <w:szCs w:val="30"/>
        </w:rPr>
        <w:t>《</w:t>
      </w:r>
      <w:r w:rsidR="00A93F9C" w:rsidRPr="00A93F9C">
        <w:rPr>
          <w:rFonts w:ascii="仿宋" w:eastAsia="仿宋" w:hAnsi="仿宋" w:cs="仿宋" w:hint="eastAsia"/>
          <w:sz w:val="30"/>
          <w:szCs w:val="30"/>
        </w:rPr>
        <w:t>广东省科协关于开展2019年度国家科学技术奖提名工作的通知</w:t>
      </w:r>
      <w:r w:rsidR="00A93F9C">
        <w:rPr>
          <w:rFonts w:ascii="仿宋" w:eastAsia="仿宋" w:hAnsi="仿宋" w:cs="仿宋" w:hint="eastAsia"/>
          <w:sz w:val="30"/>
          <w:szCs w:val="30"/>
        </w:rPr>
        <w:t>》及</w:t>
      </w:r>
      <w:r>
        <w:rPr>
          <w:rFonts w:ascii="仿宋" w:eastAsia="仿宋" w:hAnsi="仿宋" w:cs="仿宋" w:hint="eastAsia"/>
          <w:sz w:val="30"/>
          <w:szCs w:val="30"/>
        </w:rPr>
        <w:t>《中国科协办公厅关于开展2019年度国家科学技术奖提名工作的通知》（科协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办函组字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[2018]269号），</w:t>
      </w:r>
      <w:r w:rsidR="007C6B0F">
        <w:rPr>
          <w:rFonts w:ascii="仿宋" w:eastAsia="仿宋" w:hAnsi="仿宋" w:cs="仿宋" w:hint="eastAsia"/>
          <w:sz w:val="30"/>
          <w:szCs w:val="30"/>
        </w:rPr>
        <w:t>广东</w:t>
      </w:r>
      <w:r>
        <w:rPr>
          <w:rFonts w:ascii="仿宋" w:eastAsia="仿宋" w:hAnsi="仿宋" w:cs="仿宋" w:hint="eastAsia"/>
          <w:sz w:val="30"/>
          <w:szCs w:val="30"/>
        </w:rPr>
        <w:t>省科协可通过中国科协提名国家科学技术奖候选项目（人选）2项，</w:t>
      </w:r>
      <w:r w:rsidR="00D50F1F">
        <w:rPr>
          <w:rFonts w:ascii="仿宋" w:eastAsia="仿宋" w:hAnsi="仿宋" w:cs="仿宋" w:hint="eastAsia"/>
          <w:sz w:val="30"/>
          <w:szCs w:val="30"/>
        </w:rPr>
        <w:t>我会作为省级学会可</w:t>
      </w:r>
      <w:r w:rsidR="001B6404">
        <w:rPr>
          <w:rFonts w:ascii="仿宋" w:eastAsia="仿宋" w:hAnsi="仿宋" w:cs="仿宋" w:hint="eastAsia"/>
          <w:sz w:val="30"/>
          <w:szCs w:val="30"/>
        </w:rPr>
        <w:t>向省</w:t>
      </w:r>
      <w:r w:rsidR="00D50F1F">
        <w:rPr>
          <w:rFonts w:ascii="仿宋" w:eastAsia="仿宋" w:hAnsi="仿宋" w:cs="仿宋" w:hint="eastAsia"/>
          <w:sz w:val="30"/>
          <w:szCs w:val="30"/>
        </w:rPr>
        <w:t>推荐，</w:t>
      </w:r>
      <w:r>
        <w:rPr>
          <w:rFonts w:ascii="仿宋" w:eastAsia="仿宋" w:hAnsi="仿宋" w:cs="仿宋" w:hint="eastAsia"/>
          <w:sz w:val="30"/>
          <w:szCs w:val="30"/>
        </w:rPr>
        <w:t>提名候选项目(人选）除必须符合《国家科学技术奖励工作办公室关于2019年度国家科学技术奖提名工作的通知》要求外，须获得过国家级学会/省部级科技奖励一等奖及以上奖项（科普类项目不受此限制），请各会员于2018年12月13日前将提名材料纸质版和电子版报送我会秘书处</w:t>
      </w:r>
      <w:r w:rsidR="00DE5D4B">
        <w:rPr>
          <w:rFonts w:ascii="仿宋" w:eastAsia="仿宋" w:hAnsi="仿宋" w:cs="仿宋" w:hint="eastAsia"/>
          <w:sz w:val="30"/>
          <w:szCs w:val="30"/>
        </w:rPr>
        <w:t>（按中国科协文件要求执行，</w:t>
      </w:r>
      <w:proofErr w:type="gramStart"/>
      <w:r w:rsidR="00DE5D4B">
        <w:rPr>
          <w:rFonts w:ascii="仿宋" w:eastAsia="仿宋" w:hAnsi="仿宋" w:cs="仿宋" w:hint="eastAsia"/>
          <w:sz w:val="30"/>
          <w:szCs w:val="30"/>
        </w:rPr>
        <w:t>此外多</w:t>
      </w:r>
      <w:proofErr w:type="gramEnd"/>
      <w:r w:rsidR="00DE5D4B">
        <w:rPr>
          <w:rFonts w:ascii="仿宋" w:eastAsia="仿宋" w:hAnsi="仿宋" w:cs="仿宋" w:hint="eastAsia"/>
          <w:sz w:val="30"/>
          <w:szCs w:val="30"/>
        </w:rPr>
        <w:t>提交一份研究会存档）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658A0" w:rsidRDefault="00E658A0" w:rsidP="00742E96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47476C" w:rsidRDefault="009C60DB" w:rsidP="00742E96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</w:t>
      </w:r>
      <w:r w:rsidR="0047476C">
        <w:rPr>
          <w:rFonts w:ascii="仿宋" w:eastAsia="仿宋" w:hAnsi="仿宋" w:cs="仿宋" w:hint="eastAsia"/>
          <w:sz w:val="30"/>
          <w:szCs w:val="30"/>
        </w:rPr>
        <w:t>及电话</w:t>
      </w:r>
      <w:r>
        <w:rPr>
          <w:rFonts w:ascii="仿宋" w:eastAsia="仿宋" w:hAnsi="仿宋" w:cs="仿宋" w:hint="eastAsia"/>
          <w:sz w:val="30"/>
          <w:szCs w:val="30"/>
        </w:rPr>
        <w:t>：张威</w:t>
      </w:r>
      <w:r w:rsidR="0047476C">
        <w:rPr>
          <w:rFonts w:ascii="仿宋" w:eastAsia="仿宋" w:hAnsi="仿宋" w:cs="仿宋" w:hint="eastAsia"/>
          <w:sz w:val="30"/>
          <w:szCs w:val="30"/>
        </w:rPr>
        <w:t>83163565、13925028015，卢霞83163516</w:t>
      </w:r>
    </w:p>
    <w:p w:rsidR="009C60DB" w:rsidRDefault="009C60DB" w:rsidP="00742E96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电子邮件：</w:t>
      </w:r>
      <w:r w:rsidR="00EC7F01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EC7F01" w:rsidRPr="00EC7F01">
        <w:rPr>
          <w:rFonts w:ascii="仿宋" w:eastAsia="仿宋" w:hAnsi="仿宋" w:cs="仿宋"/>
          <w:sz w:val="30"/>
          <w:szCs w:val="30"/>
        </w:rPr>
        <w:t>794892881</w:t>
      </w:r>
      <w:r w:rsidR="006A0004">
        <w:rPr>
          <w:rFonts w:ascii="仿宋" w:eastAsia="仿宋" w:hAnsi="仿宋" w:cs="仿宋" w:hint="eastAsia"/>
          <w:sz w:val="30"/>
          <w:szCs w:val="30"/>
        </w:rPr>
        <w:t>@</w:t>
      </w:r>
      <w:r w:rsidR="00EC7F01">
        <w:rPr>
          <w:rFonts w:ascii="仿宋" w:eastAsia="仿宋" w:hAnsi="仿宋" w:cs="仿宋" w:hint="eastAsia"/>
          <w:sz w:val="30"/>
          <w:szCs w:val="30"/>
        </w:rPr>
        <w:t>qq</w:t>
      </w:r>
      <w:r>
        <w:rPr>
          <w:rFonts w:ascii="仿宋" w:eastAsia="仿宋" w:hAnsi="仿宋" w:cs="仿宋" w:hint="eastAsia"/>
          <w:sz w:val="30"/>
          <w:szCs w:val="30"/>
        </w:rPr>
        <w:t>.com</w:t>
      </w:r>
    </w:p>
    <w:p w:rsidR="00D47964" w:rsidRDefault="00D47964" w:rsidP="00742E96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D47964" w:rsidRDefault="00D47964" w:rsidP="00742E96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D47964" w:rsidRDefault="00D47964" w:rsidP="00742E96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D47964" w:rsidRDefault="00D47964" w:rsidP="00742E96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AC3171" w:rsidRDefault="009C60DB" w:rsidP="00742E96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9B5FE3" w:rsidRPr="00742E96" w:rsidRDefault="00742E96" w:rsidP="00742E96">
      <w:pPr>
        <w:ind w:firstLineChars="200" w:firstLine="568"/>
        <w:jc w:val="left"/>
        <w:rPr>
          <w:rFonts w:ascii="仿宋" w:eastAsia="仿宋" w:hAnsi="仿宋" w:cs="仿宋"/>
          <w:spacing w:val="-8"/>
          <w:sz w:val="30"/>
          <w:szCs w:val="30"/>
        </w:rPr>
      </w:pPr>
      <w:r w:rsidRPr="00742E96">
        <w:rPr>
          <w:rFonts w:ascii="仿宋" w:eastAsia="仿宋" w:hAnsi="仿宋" w:cs="仿宋" w:hint="eastAsia"/>
          <w:spacing w:val="-8"/>
          <w:sz w:val="30"/>
          <w:szCs w:val="30"/>
        </w:rPr>
        <w:t>1.</w:t>
      </w:r>
      <w:r w:rsidR="009B5FE3" w:rsidRPr="00742E96">
        <w:rPr>
          <w:rFonts w:ascii="仿宋" w:eastAsia="仿宋" w:hAnsi="仿宋" w:cs="仿宋" w:hint="eastAsia"/>
          <w:spacing w:val="-8"/>
          <w:sz w:val="30"/>
          <w:szCs w:val="30"/>
        </w:rPr>
        <w:t>广东省科协关于开展2019年度国家科学技术奖提名工作的通知</w:t>
      </w:r>
    </w:p>
    <w:p w:rsidR="009C60DB" w:rsidRPr="00742E96" w:rsidRDefault="00742E96" w:rsidP="00742E96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 w:rsidR="002435AD" w:rsidRPr="00742E96">
        <w:rPr>
          <w:rFonts w:ascii="仿宋" w:eastAsia="仿宋" w:hAnsi="仿宋" w:cs="仿宋" w:hint="eastAsia"/>
          <w:sz w:val="30"/>
          <w:szCs w:val="30"/>
        </w:rPr>
        <w:t>中国科协办公厅关于开展2019年度国家科学技术奖提名工作的通知（</w:t>
      </w:r>
      <w:r w:rsidR="009C60DB" w:rsidRPr="00742E96">
        <w:rPr>
          <w:rFonts w:ascii="仿宋" w:eastAsia="仿宋" w:hAnsi="仿宋" w:cs="仿宋" w:hint="eastAsia"/>
          <w:sz w:val="30"/>
          <w:szCs w:val="30"/>
        </w:rPr>
        <w:t>科协</w:t>
      </w:r>
      <w:proofErr w:type="gramStart"/>
      <w:r w:rsidR="009C60DB" w:rsidRPr="00742E96">
        <w:rPr>
          <w:rFonts w:ascii="仿宋" w:eastAsia="仿宋" w:hAnsi="仿宋" w:cs="仿宋" w:hint="eastAsia"/>
          <w:sz w:val="30"/>
          <w:szCs w:val="30"/>
        </w:rPr>
        <w:t>办函组字</w:t>
      </w:r>
      <w:proofErr w:type="gramEnd"/>
      <w:r w:rsidR="009C60DB" w:rsidRPr="00742E96">
        <w:rPr>
          <w:rFonts w:ascii="仿宋" w:eastAsia="仿宋" w:hAnsi="仿宋" w:cs="仿宋" w:hint="eastAsia"/>
          <w:sz w:val="30"/>
          <w:szCs w:val="30"/>
        </w:rPr>
        <w:t>〔2018〕269号</w:t>
      </w:r>
      <w:r w:rsidR="002435AD" w:rsidRPr="00742E96">
        <w:rPr>
          <w:rFonts w:ascii="仿宋" w:eastAsia="仿宋" w:hAnsi="仿宋" w:cs="仿宋" w:hint="eastAsia"/>
          <w:sz w:val="30"/>
          <w:szCs w:val="30"/>
        </w:rPr>
        <w:t>）</w:t>
      </w:r>
    </w:p>
    <w:p w:rsidR="009C60DB" w:rsidRDefault="009C60DB" w:rsidP="009C60DB">
      <w:pPr>
        <w:rPr>
          <w:rFonts w:ascii="仿宋" w:eastAsia="仿宋" w:hAnsi="仿宋" w:cs="仿宋"/>
          <w:sz w:val="30"/>
          <w:szCs w:val="30"/>
        </w:rPr>
      </w:pPr>
    </w:p>
    <w:p w:rsidR="00D47964" w:rsidRDefault="00D47964" w:rsidP="009C60DB">
      <w:pPr>
        <w:rPr>
          <w:rFonts w:ascii="仿宋" w:eastAsia="仿宋" w:hAnsi="仿宋" w:cs="仿宋"/>
          <w:sz w:val="30"/>
          <w:szCs w:val="30"/>
        </w:rPr>
      </w:pPr>
    </w:p>
    <w:p w:rsidR="00D47964" w:rsidRDefault="00D47964" w:rsidP="009C60DB">
      <w:pPr>
        <w:rPr>
          <w:rFonts w:ascii="仿宋" w:eastAsia="仿宋" w:hAnsi="仿宋" w:cs="仿宋"/>
          <w:sz w:val="30"/>
          <w:szCs w:val="30"/>
        </w:rPr>
      </w:pPr>
    </w:p>
    <w:p w:rsidR="00D47964" w:rsidRDefault="00D47964" w:rsidP="009C60DB">
      <w:pPr>
        <w:rPr>
          <w:rFonts w:ascii="仿宋" w:eastAsia="仿宋" w:hAnsi="仿宋" w:cs="仿宋"/>
          <w:sz w:val="30"/>
          <w:szCs w:val="30"/>
        </w:rPr>
      </w:pPr>
    </w:p>
    <w:p w:rsidR="009C60DB" w:rsidRDefault="007B4C42" w:rsidP="009C60D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52.65pt;margin-top:-28.3pt;width:111.05pt;height:112.25pt;z-index:-251656192">
            <v:imagedata r:id="rId9" o:title="广东省科学学与科技管理研究会公章(红)"/>
          </v:shape>
        </w:pict>
      </w:r>
      <w:r w:rsidR="009C60DB">
        <w:rPr>
          <w:rFonts w:ascii="仿宋" w:eastAsia="仿宋" w:hAnsi="仿宋" w:cs="仿宋" w:hint="eastAsia"/>
          <w:sz w:val="30"/>
          <w:szCs w:val="30"/>
        </w:rPr>
        <w:t xml:space="preserve">                           </w:t>
      </w:r>
      <w:r w:rsidR="009C60DB" w:rsidRPr="009C60DB">
        <w:rPr>
          <w:rFonts w:ascii="仿宋" w:eastAsia="仿宋" w:hAnsi="仿宋" w:cs="仿宋" w:hint="eastAsia"/>
          <w:sz w:val="30"/>
          <w:szCs w:val="30"/>
        </w:rPr>
        <w:t>广东省科学学与科技管理研究会</w:t>
      </w:r>
    </w:p>
    <w:p w:rsidR="009C60DB" w:rsidRDefault="009C60DB" w:rsidP="00D47964">
      <w:pPr>
        <w:ind w:firstLineChars="1650" w:firstLine="49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2018年12月</w:t>
      </w:r>
      <w:r w:rsidR="00C6648E"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D47964" w:rsidRDefault="00D47964" w:rsidP="00D47964">
      <w:pPr>
        <w:ind w:firstLineChars="1650" w:firstLine="4950"/>
        <w:rPr>
          <w:rFonts w:ascii="仿宋" w:eastAsia="仿宋" w:hAnsi="仿宋" w:cs="仿宋"/>
          <w:sz w:val="30"/>
          <w:szCs w:val="30"/>
        </w:rPr>
      </w:pPr>
    </w:p>
    <w:p w:rsidR="00D47964" w:rsidRDefault="00D47964" w:rsidP="00D47964">
      <w:pPr>
        <w:ind w:firstLineChars="1650" w:firstLine="4950"/>
        <w:rPr>
          <w:rFonts w:ascii="仿宋" w:eastAsia="仿宋" w:hAnsi="仿宋" w:cs="仿宋"/>
          <w:sz w:val="30"/>
          <w:szCs w:val="30"/>
        </w:rPr>
      </w:pPr>
    </w:p>
    <w:p w:rsidR="00D47964" w:rsidRDefault="00D47964" w:rsidP="00D47964">
      <w:pPr>
        <w:ind w:firstLineChars="1650" w:firstLine="4950"/>
        <w:rPr>
          <w:rFonts w:ascii="仿宋" w:eastAsia="仿宋" w:hAnsi="仿宋" w:cs="仿宋"/>
          <w:sz w:val="30"/>
          <w:szCs w:val="30"/>
        </w:rPr>
      </w:pPr>
    </w:p>
    <w:p w:rsidR="00D47964" w:rsidRDefault="00D47964" w:rsidP="00D47964">
      <w:pPr>
        <w:ind w:firstLineChars="1650" w:firstLine="4950"/>
        <w:rPr>
          <w:rFonts w:ascii="仿宋" w:eastAsia="仿宋" w:hAnsi="仿宋" w:cs="仿宋"/>
          <w:sz w:val="30"/>
          <w:szCs w:val="30"/>
        </w:rPr>
      </w:pPr>
    </w:p>
    <w:p w:rsidR="00D47964" w:rsidRDefault="00D47964" w:rsidP="00D47964">
      <w:pPr>
        <w:ind w:firstLineChars="1650" w:firstLine="4950"/>
        <w:rPr>
          <w:rFonts w:ascii="仿宋" w:eastAsia="仿宋" w:hAnsi="仿宋" w:cs="仿宋"/>
          <w:sz w:val="30"/>
          <w:szCs w:val="30"/>
        </w:rPr>
      </w:pPr>
    </w:p>
    <w:p w:rsidR="00D47964" w:rsidRDefault="00D47964" w:rsidP="00D47964">
      <w:pPr>
        <w:ind w:firstLineChars="1650" w:firstLine="4950"/>
        <w:rPr>
          <w:rFonts w:ascii="仿宋" w:eastAsia="仿宋" w:hAnsi="仿宋" w:cs="仿宋"/>
          <w:sz w:val="30"/>
          <w:szCs w:val="30"/>
        </w:rPr>
      </w:pPr>
    </w:p>
    <w:p w:rsidR="00D47964" w:rsidRDefault="00D47964" w:rsidP="00D47964">
      <w:pPr>
        <w:ind w:firstLineChars="1650" w:firstLine="4950"/>
        <w:rPr>
          <w:rFonts w:ascii="仿宋" w:eastAsia="仿宋" w:hAnsi="仿宋" w:cs="仿宋"/>
          <w:sz w:val="30"/>
          <w:szCs w:val="30"/>
        </w:rPr>
      </w:pPr>
    </w:p>
    <w:p w:rsidR="00D47964" w:rsidRDefault="00D47964" w:rsidP="00D47964">
      <w:pPr>
        <w:ind w:firstLineChars="1650" w:firstLine="4950"/>
        <w:rPr>
          <w:rFonts w:ascii="仿宋" w:eastAsia="仿宋" w:hAnsi="仿宋" w:cs="仿宋"/>
          <w:sz w:val="30"/>
          <w:szCs w:val="30"/>
        </w:rPr>
      </w:pPr>
    </w:p>
    <w:p w:rsidR="00D47964" w:rsidRDefault="00D47964" w:rsidP="00D47964">
      <w:pPr>
        <w:ind w:firstLineChars="1650" w:firstLine="4950"/>
        <w:rPr>
          <w:rFonts w:ascii="仿宋" w:eastAsia="仿宋" w:hAnsi="仿宋" w:cs="仿宋"/>
          <w:sz w:val="30"/>
          <w:szCs w:val="30"/>
        </w:rPr>
      </w:pPr>
    </w:p>
    <w:p w:rsidR="00D47964" w:rsidRDefault="00D47964" w:rsidP="00D47964">
      <w:pPr>
        <w:ind w:firstLineChars="1650" w:firstLine="4950"/>
        <w:rPr>
          <w:rFonts w:ascii="仿宋" w:eastAsia="仿宋" w:hAnsi="仿宋" w:cs="仿宋"/>
          <w:sz w:val="30"/>
          <w:szCs w:val="30"/>
        </w:rPr>
      </w:pPr>
    </w:p>
    <w:p w:rsidR="009C60DB" w:rsidRPr="00690F8A" w:rsidRDefault="00991727" w:rsidP="00991727">
      <w:pPr>
        <w:rPr>
          <w:rFonts w:ascii="仿宋" w:eastAsia="仿宋" w:hAnsi="仿宋" w:cs="仿宋"/>
          <w:sz w:val="30"/>
          <w:szCs w:val="30"/>
        </w:rPr>
      </w:pPr>
      <w:r w:rsidRPr="00690F8A">
        <w:rPr>
          <w:rFonts w:ascii="仿宋" w:eastAsia="仿宋" w:hAnsi="仿宋" w:cs="仿宋" w:hint="eastAsia"/>
          <w:sz w:val="30"/>
          <w:szCs w:val="30"/>
        </w:rPr>
        <w:t>附件1.</w:t>
      </w:r>
    </w:p>
    <w:p w:rsidR="00D47964" w:rsidRDefault="00D47964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B477FF" w:rsidRDefault="00251E6C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广东省科协关于开展2019年度</w:t>
      </w:r>
    </w:p>
    <w:p w:rsidR="00B477FF" w:rsidRDefault="00251E6C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国家科学技术奖提名工作的通知</w:t>
      </w:r>
    </w:p>
    <w:p w:rsidR="00B477FF" w:rsidRDefault="00B477FF"/>
    <w:p w:rsidR="00B477FF" w:rsidRDefault="00251E6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各省级学会：</w:t>
      </w:r>
    </w:p>
    <w:p w:rsidR="00B477FF" w:rsidRDefault="00251E6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　　根据《中国科协办公厅关于开展2019年度国家科学技术奖提名工作的通知》（科协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办函组字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[2018]269号），省科协可通过中国科协提名国家科学技术奖候选项目（人选）2项，提名候选项目(人选）除必须符合《国家科学技术奖励工作办公室关于2019年度国家科学技术奖提名工作的通知》要求外，须获得过国家级学会/省部级科技奖励一等奖及以上奖项（科普类项目不受此限制），请各省级学会于2018年12月14日前将提名材料纸质版和电子版报送省科协学会学术部。联系人：邓梅，电话：83543079，电子邮件：</w:t>
      </w:r>
      <w:hyperlink r:id="rId10" w:history="1">
        <w:r>
          <w:rPr>
            <w:rStyle w:val="a3"/>
            <w:rFonts w:ascii="仿宋" w:eastAsia="仿宋" w:hAnsi="仿宋" w:cs="仿宋" w:hint="eastAsia"/>
            <w:sz w:val="30"/>
            <w:szCs w:val="30"/>
          </w:rPr>
          <w:t>gdskxxhb@163.com</w:t>
        </w:r>
      </w:hyperlink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B477FF" w:rsidRDefault="00251E6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附件：科协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办函组字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〔2018〕269号</w:t>
      </w:r>
    </w:p>
    <w:p w:rsidR="00B477FF" w:rsidRDefault="00B477FF">
      <w:pPr>
        <w:rPr>
          <w:rFonts w:ascii="仿宋" w:eastAsia="仿宋" w:hAnsi="仿宋" w:cs="仿宋"/>
          <w:sz w:val="30"/>
          <w:szCs w:val="30"/>
        </w:rPr>
      </w:pPr>
    </w:p>
    <w:p w:rsidR="00D47964" w:rsidRDefault="00D47964">
      <w:pPr>
        <w:rPr>
          <w:rFonts w:ascii="仿宋" w:eastAsia="仿宋" w:hAnsi="仿宋" w:cs="仿宋"/>
          <w:sz w:val="30"/>
          <w:szCs w:val="30"/>
        </w:rPr>
      </w:pPr>
    </w:p>
    <w:p w:rsidR="00D47964" w:rsidRDefault="00D47964">
      <w:pPr>
        <w:rPr>
          <w:rFonts w:ascii="仿宋" w:eastAsia="仿宋" w:hAnsi="仿宋" w:cs="仿宋"/>
          <w:sz w:val="30"/>
          <w:szCs w:val="30"/>
        </w:rPr>
      </w:pPr>
    </w:p>
    <w:p w:rsidR="00B477FF" w:rsidRDefault="00251E6C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 xml:space="preserve">                       </w:t>
      </w:r>
      <w:r w:rsidR="00D47964">
        <w:rPr>
          <w:rFonts w:ascii="仿宋" w:eastAsia="仿宋" w:hAnsi="仿宋" w:cs="仿宋" w:hint="eastAsia"/>
          <w:sz w:val="30"/>
          <w:szCs w:val="30"/>
        </w:rPr>
        <w:t xml:space="preserve">         </w:t>
      </w:r>
      <w:r>
        <w:rPr>
          <w:rFonts w:ascii="仿宋" w:eastAsia="仿宋" w:hAnsi="仿宋" w:cs="仿宋" w:hint="eastAsia"/>
          <w:sz w:val="30"/>
          <w:szCs w:val="30"/>
        </w:rPr>
        <w:t xml:space="preserve">      广东省科协</w:t>
      </w:r>
    </w:p>
    <w:p w:rsidR="00B477FF" w:rsidRDefault="00251E6C" w:rsidP="00D47964">
      <w:pPr>
        <w:ind w:firstLineChars="1800" w:firstLine="54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2018年12月7日</w:t>
      </w:r>
    </w:p>
    <w:p w:rsidR="006A0004" w:rsidRDefault="006A0004">
      <w:pPr>
        <w:ind w:firstLineChars="1500" w:firstLine="4500"/>
        <w:rPr>
          <w:rFonts w:ascii="仿宋" w:eastAsia="仿宋" w:hAnsi="仿宋" w:cs="仿宋"/>
          <w:sz w:val="30"/>
          <w:szCs w:val="30"/>
        </w:rPr>
      </w:pPr>
    </w:p>
    <w:p w:rsidR="006A0004" w:rsidRDefault="006A0004">
      <w:pPr>
        <w:ind w:firstLineChars="1500" w:firstLine="4500"/>
        <w:rPr>
          <w:rFonts w:ascii="仿宋" w:eastAsia="仿宋" w:hAnsi="仿宋" w:cs="仿宋"/>
          <w:sz w:val="30"/>
          <w:szCs w:val="30"/>
        </w:rPr>
      </w:pPr>
    </w:p>
    <w:p w:rsidR="006A0004" w:rsidRDefault="006A0004">
      <w:pPr>
        <w:ind w:firstLineChars="1500" w:firstLine="4500"/>
        <w:rPr>
          <w:rFonts w:ascii="仿宋" w:eastAsia="仿宋" w:hAnsi="仿宋" w:cs="仿宋"/>
          <w:sz w:val="30"/>
          <w:szCs w:val="30"/>
        </w:rPr>
      </w:pPr>
    </w:p>
    <w:p w:rsidR="00BC4D1B" w:rsidRPr="00690F8A" w:rsidRDefault="00BC4D1B" w:rsidP="00BC4D1B">
      <w:pPr>
        <w:rPr>
          <w:rFonts w:ascii="仿宋" w:eastAsia="仿宋" w:hAnsi="仿宋" w:cs="仿宋"/>
          <w:sz w:val="30"/>
          <w:szCs w:val="30"/>
        </w:rPr>
      </w:pPr>
      <w:r w:rsidRPr="00690F8A"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2</w:t>
      </w:r>
      <w:r w:rsidRPr="00690F8A">
        <w:rPr>
          <w:rFonts w:ascii="仿宋" w:eastAsia="仿宋" w:hAnsi="仿宋" w:cs="仿宋" w:hint="eastAsia"/>
          <w:sz w:val="30"/>
          <w:szCs w:val="30"/>
        </w:rPr>
        <w:t>.</w:t>
      </w:r>
    </w:p>
    <w:p w:rsidR="003B0E18" w:rsidRPr="00D47964" w:rsidRDefault="003B0E18" w:rsidP="006A0004">
      <w:pPr>
        <w:jc w:val="right"/>
        <w:rPr>
          <w:rFonts w:ascii="仿宋" w:eastAsia="仿宋" w:hAnsi="仿宋" w:cs="仿宋"/>
          <w:sz w:val="30"/>
          <w:szCs w:val="30"/>
        </w:rPr>
      </w:pPr>
    </w:p>
    <w:p w:rsidR="006A0004" w:rsidRDefault="006A0004" w:rsidP="006A0004">
      <w:pPr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科协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办函组字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〔2018〕269号</w:t>
      </w:r>
    </w:p>
    <w:p w:rsidR="006A0004" w:rsidRDefault="006A0004" w:rsidP="006A0004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6A0004" w:rsidRDefault="006A0004" w:rsidP="006A0004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中国科协办公厅关于开展2019年度</w:t>
      </w:r>
    </w:p>
    <w:p w:rsidR="006A0004" w:rsidRDefault="006A0004" w:rsidP="006A0004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国家科学技术奖提名工作的通知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各有关全国学会、协会、研究会，各省、自治区、直辖市和新疆生产建设兵团科协，各有关高校科协，各有关企业科协: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根据《国家科学技术奖励工作办公室关于2019年度国家科学技术奖提名工作的通知》(国科奖字〔2018〕41号，以下简称《通知》)，中国科协开展2019年度国家科学技术奖提名工作，现将有关事项通知如下：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一、提名奖种和名额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（一）提名奖种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国家最高科学技术奖，国家自然科学奖、国家技术发明奖和国家科学技术进步奖通用项目，中华人民共和国国际科学技术合作奖。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（二）提名渠道与名额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中国科协向国家科学技术奖励工作办公室提名项目（人选）原则上数量不限，将根据优中选优、宁缺毋滥的原则进行遴选。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1.各有关全国学会、协会、研究会可提名本学科领域的国家科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学技术奖候选项目（人选）2项；中国科普作家协会可提名国家科学技术进步奖（科普类）候选项目5项。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2.各省级科协可提名国家科学技术奖候选项目（人选）2项。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3.各有关高校科协、有关企业科协可提名国家科学技术奖候选项目（人选）1项。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二、提名条件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提名候选项目(人选）除必须符合《通知》要求外，提名候选项目须获得过本学会/省部级科技奖励一等奖及以上奖项（科普类项目不受此限制）。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三、提名工作及材料要求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各提名单位要坚持标准质量，严格评选程序，充分发挥同行评议作用。应建立科学合理的遴选机制，及时在本单位、本学科领域范围发布相关信息，公开、公平、公正地开展提名候选项目（人选）的筛选工作，真正把创新性突出、经济效益和社会效益显著的优秀项目遴选出来。须确保提名候选项目符合形式审查要求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请经遴选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产生项目（人选）的提名单位以正式公函的方式报送提名材料。提名材料包括：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1.提名函1份。需提名单位主要负责同志签字并加盖单位公章。内容包括:提名工作组织推荐和遴选情况；提名候选项目汇总表；该项目获得全国学会/省部级以上科技奖励情况；明确该项目符合形式审查要求等。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2.承诺书1份。需提名候选项目第一完成人签字，内容包括将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中国科协作为唯一提名渠道，以及项目符合提名条件的承诺等。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3.提名材料非涉密证明1份。由提名候选项目第一完成单位出具并加盖单位公章。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4.纸质提名书2套。其中原件1套（右上角标明原件），复印件1套。提名书主件、附件应一并装订，不要封皮。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（三）提名书是评审的主要依据，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请严格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按照《2019年度国家科学技术奖励提名工作手册》要求填写。内容应当完整、真实，文字描述要准确、客观，重点突出提名候选项目的科学发现、技术发明或科技创新内容。项目（人选）一经提名，未经允许，提名书中的项目完成人等重要信息一律不得更改。《通知》和提名书及工作手册请登录国家奖励工作办公室网站（www.nosta.gov.cn）下载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四）通过中国科协遴选后，各提名单位须按《通知》要求和中国科协统一安排在项目所有完成人所在单位进行公示，公示时间不少于7个自然日，并负责对异议进行核实处理。项目公示情况及结果加盖单位公章后以书面形式报送中国科协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四、提名材料报送方式、时间和地点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请于2018年12月20日前将提名材料纸质版和电子版报送中国科协培训和人才服务中心。材料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纸质版可由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提名单位现场报送，现场报送时间为2018年12月18日-20日9:00-16:00，也可通过邮政特快专递（EMS）邮寄（须2018年12月20日前寄到）。逾期不予受理。</w:t>
      </w:r>
    </w:p>
    <w:p w:rsidR="006A0004" w:rsidRDefault="006A0004" w:rsidP="006A000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五、联系方式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（一）中国科协培训和人才服务中心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 系 人：高文洋  岳文彬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    话：（010）62165291  68586625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电子邮件：pjjlc@cast.org.cn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报送/邮寄地址：北京市海淀区学院南路86号西楼604房间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  编：100863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（二）中国科协组织人事部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联系人：范永健   宫  飞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  话：（010）68578091  68526144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</w:p>
    <w:p w:rsidR="00D47964" w:rsidRDefault="00D47964" w:rsidP="006A0004">
      <w:pPr>
        <w:rPr>
          <w:rFonts w:ascii="仿宋" w:eastAsia="仿宋" w:hAnsi="仿宋" w:cs="仿宋"/>
          <w:sz w:val="30"/>
          <w:szCs w:val="30"/>
        </w:rPr>
      </w:pPr>
    </w:p>
    <w:p w:rsidR="00D47964" w:rsidRDefault="00D47964" w:rsidP="006A0004">
      <w:pPr>
        <w:rPr>
          <w:rFonts w:ascii="仿宋" w:eastAsia="仿宋" w:hAnsi="仿宋" w:cs="仿宋"/>
          <w:sz w:val="30"/>
          <w:szCs w:val="30"/>
        </w:rPr>
      </w:pPr>
    </w:p>
    <w:p w:rsidR="006A0004" w:rsidRDefault="006A0004" w:rsidP="006A0004">
      <w:pPr>
        <w:ind w:firstLineChars="1600" w:firstLine="4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中国科协办公厅</w:t>
      </w:r>
    </w:p>
    <w:p w:rsidR="006A0004" w:rsidRDefault="006A0004" w:rsidP="00C6648E">
      <w:pPr>
        <w:ind w:firstLineChars="1600" w:firstLine="4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2018年12月5日</w:t>
      </w: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</w:p>
    <w:p w:rsidR="006A0004" w:rsidRDefault="006A0004" w:rsidP="006A0004">
      <w:pPr>
        <w:rPr>
          <w:rFonts w:ascii="仿宋" w:eastAsia="仿宋" w:hAnsi="仿宋" w:cs="仿宋"/>
          <w:sz w:val="30"/>
          <w:szCs w:val="30"/>
        </w:rPr>
      </w:pPr>
    </w:p>
    <w:sectPr w:rsidR="006A0004" w:rsidSect="00742E96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FDC" w:rsidRDefault="00336FDC" w:rsidP="00A54438">
      <w:r>
        <w:separator/>
      </w:r>
    </w:p>
  </w:endnote>
  <w:endnote w:type="continuationSeparator" w:id="0">
    <w:p w:rsidR="00336FDC" w:rsidRDefault="00336FDC" w:rsidP="00A54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FDC" w:rsidRDefault="00336FDC" w:rsidP="00A54438">
      <w:r>
        <w:separator/>
      </w:r>
    </w:p>
  </w:footnote>
  <w:footnote w:type="continuationSeparator" w:id="0">
    <w:p w:rsidR="00336FDC" w:rsidRDefault="00336FDC" w:rsidP="00A54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23139"/>
    <w:multiLevelType w:val="hybridMultilevel"/>
    <w:tmpl w:val="1A9C3394"/>
    <w:lvl w:ilvl="0" w:tplc="1AD605C0">
      <w:start w:val="1"/>
      <w:numFmt w:val="decimal"/>
      <w:lvlText w:val="%1."/>
      <w:lvlJc w:val="left"/>
      <w:pPr>
        <w:ind w:left="1330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5" w:hanging="420"/>
      </w:pPr>
    </w:lvl>
    <w:lvl w:ilvl="2" w:tplc="0409001B" w:tentative="1">
      <w:start w:val="1"/>
      <w:numFmt w:val="lowerRoman"/>
      <w:lvlText w:val="%3."/>
      <w:lvlJc w:val="righ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9" w:tentative="1">
      <w:start w:val="1"/>
      <w:numFmt w:val="lowerLetter"/>
      <w:lvlText w:val="%5)"/>
      <w:lvlJc w:val="left"/>
      <w:pPr>
        <w:ind w:left="2995" w:hanging="420"/>
      </w:pPr>
    </w:lvl>
    <w:lvl w:ilvl="5" w:tplc="0409001B" w:tentative="1">
      <w:start w:val="1"/>
      <w:numFmt w:val="lowerRoman"/>
      <w:lvlText w:val="%6."/>
      <w:lvlJc w:val="righ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9" w:tentative="1">
      <w:start w:val="1"/>
      <w:numFmt w:val="lowerLetter"/>
      <w:lvlText w:val="%8)"/>
      <w:lvlJc w:val="left"/>
      <w:pPr>
        <w:ind w:left="4255" w:hanging="420"/>
      </w:pPr>
    </w:lvl>
    <w:lvl w:ilvl="8" w:tplc="0409001B" w:tentative="1">
      <w:start w:val="1"/>
      <w:numFmt w:val="lowerRoman"/>
      <w:lvlText w:val="%9."/>
      <w:lvlJc w:val="right"/>
      <w:pPr>
        <w:ind w:left="46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1936D4"/>
    <w:rsid w:val="000215C4"/>
    <w:rsid w:val="000A3AA8"/>
    <w:rsid w:val="000B2D37"/>
    <w:rsid w:val="000E35E0"/>
    <w:rsid w:val="00102F31"/>
    <w:rsid w:val="0015439A"/>
    <w:rsid w:val="00163D58"/>
    <w:rsid w:val="001B6404"/>
    <w:rsid w:val="002435AD"/>
    <w:rsid w:val="00251E6C"/>
    <w:rsid w:val="00336FDC"/>
    <w:rsid w:val="003B0E18"/>
    <w:rsid w:val="0047476C"/>
    <w:rsid w:val="004F5889"/>
    <w:rsid w:val="00543706"/>
    <w:rsid w:val="005713F3"/>
    <w:rsid w:val="00690F8A"/>
    <w:rsid w:val="006A0004"/>
    <w:rsid w:val="006C05D3"/>
    <w:rsid w:val="00732A5F"/>
    <w:rsid w:val="00742E96"/>
    <w:rsid w:val="0075139E"/>
    <w:rsid w:val="007648AD"/>
    <w:rsid w:val="007B4C42"/>
    <w:rsid w:val="007C6B0F"/>
    <w:rsid w:val="00835197"/>
    <w:rsid w:val="008A52FC"/>
    <w:rsid w:val="00991727"/>
    <w:rsid w:val="009B5FE3"/>
    <w:rsid w:val="009C60DB"/>
    <w:rsid w:val="00A54438"/>
    <w:rsid w:val="00A93F9C"/>
    <w:rsid w:val="00A95B10"/>
    <w:rsid w:val="00AC3171"/>
    <w:rsid w:val="00AE2520"/>
    <w:rsid w:val="00B477FF"/>
    <w:rsid w:val="00BC4D1B"/>
    <w:rsid w:val="00C11785"/>
    <w:rsid w:val="00C6648E"/>
    <w:rsid w:val="00D47964"/>
    <w:rsid w:val="00D50F1F"/>
    <w:rsid w:val="00DE5D4B"/>
    <w:rsid w:val="00E658A0"/>
    <w:rsid w:val="00EC7F01"/>
    <w:rsid w:val="00FA5939"/>
    <w:rsid w:val="071F6DAE"/>
    <w:rsid w:val="24193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7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77FF"/>
    <w:rPr>
      <w:color w:val="0000FF"/>
      <w:u w:val="single"/>
    </w:rPr>
  </w:style>
  <w:style w:type="paragraph" w:styleId="a4">
    <w:name w:val="header"/>
    <w:basedOn w:val="a"/>
    <w:link w:val="Char"/>
    <w:rsid w:val="00A54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4438"/>
    <w:rPr>
      <w:kern w:val="2"/>
      <w:sz w:val="18"/>
      <w:szCs w:val="18"/>
    </w:rPr>
  </w:style>
  <w:style w:type="paragraph" w:styleId="a5">
    <w:name w:val="footer"/>
    <w:basedOn w:val="a"/>
    <w:link w:val="Char0"/>
    <w:rsid w:val="00A54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443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6A0004"/>
    <w:pPr>
      <w:ind w:leftChars="2500" w:left="100"/>
    </w:pPr>
  </w:style>
  <w:style w:type="character" w:customStyle="1" w:styleId="Char1">
    <w:name w:val="日期 Char"/>
    <w:basedOn w:val="a0"/>
    <w:link w:val="a6"/>
    <w:rsid w:val="006A0004"/>
    <w:rPr>
      <w:kern w:val="2"/>
      <w:sz w:val="21"/>
      <w:szCs w:val="24"/>
    </w:rPr>
  </w:style>
  <w:style w:type="paragraph" w:styleId="a7">
    <w:name w:val="List Paragraph"/>
    <w:basedOn w:val="a"/>
    <w:uiPriority w:val="99"/>
    <w:unhideWhenUsed/>
    <w:rsid w:val="00AC31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540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dskxxhb@16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上善若水1383962142</dc:creator>
  <cp:lastModifiedBy>USER</cp:lastModifiedBy>
  <cp:revision>43</cp:revision>
  <dcterms:created xsi:type="dcterms:W3CDTF">2018-12-07T11:09:00Z</dcterms:created>
  <dcterms:modified xsi:type="dcterms:W3CDTF">2018-12-10T03:31:00Z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